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</w:t>
      </w:r>
      <w:r w:rsidRPr="0068418E">
        <w:rPr>
          <w:rFonts w:ascii="Liberation Serif" w:hAnsi="Liberation Serif"/>
          <w:bCs/>
          <w:sz w:val="28"/>
          <w:szCs w:val="28"/>
        </w:rPr>
        <w:t xml:space="preserve">ведения о проведённых </w:t>
      </w:r>
      <w:r>
        <w:rPr>
          <w:rFonts w:ascii="Liberation Serif" w:hAnsi="Liberation Serif"/>
          <w:bCs/>
          <w:sz w:val="28"/>
          <w:szCs w:val="28"/>
        </w:rPr>
        <w:t xml:space="preserve">мероприятиях </w:t>
      </w:r>
    </w:p>
    <w:p w:rsid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68418E">
        <w:rPr>
          <w:rFonts w:ascii="Liberation Serif" w:hAnsi="Liberation Serif"/>
          <w:bCs/>
          <w:sz w:val="28"/>
          <w:szCs w:val="28"/>
        </w:rPr>
        <w:t xml:space="preserve"> в рамках «Месячника безопасности детей»</w:t>
      </w:r>
    </w:p>
    <w:p w:rsid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68418E">
        <w:rPr>
          <w:rFonts w:ascii="Liberation Serif" w:hAnsi="Liberation Serif"/>
          <w:bCs/>
          <w:sz w:val="28"/>
          <w:szCs w:val="28"/>
        </w:rPr>
        <w:t xml:space="preserve"> в </w:t>
      </w:r>
      <w:r>
        <w:rPr>
          <w:rFonts w:ascii="Liberation Serif" w:hAnsi="Liberation Serif"/>
          <w:bCs/>
          <w:sz w:val="28"/>
          <w:szCs w:val="28"/>
        </w:rPr>
        <w:t>МА ДОУ «Детский сад № 6»</w:t>
      </w:r>
      <w:r>
        <w:rPr>
          <w:rFonts w:ascii="Liberation Serif" w:hAnsi="Liberation Serif"/>
          <w:bCs/>
          <w:sz w:val="28"/>
          <w:szCs w:val="28"/>
        </w:rPr>
        <w:t xml:space="preserve"> </w:t>
      </w:r>
    </w:p>
    <w:p w:rsid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до 05 </w:t>
      </w:r>
      <w:r w:rsidRPr="0068418E">
        <w:rPr>
          <w:rFonts w:ascii="Liberation Serif" w:hAnsi="Liberation Serif"/>
          <w:bCs/>
          <w:sz w:val="28"/>
          <w:szCs w:val="28"/>
        </w:rPr>
        <w:t>сентябр</w:t>
      </w:r>
      <w:r>
        <w:rPr>
          <w:rFonts w:ascii="Liberation Serif" w:hAnsi="Liberation Serif"/>
          <w:bCs/>
          <w:sz w:val="28"/>
          <w:szCs w:val="28"/>
        </w:rPr>
        <w:t>я</w:t>
      </w:r>
      <w:r w:rsidRPr="0068418E">
        <w:rPr>
          <w:rFonts w:ascii="Liberation Serif" w:hAnsi="Liberation Serif"/>
          <w:bCs/>
          <w:sz w:val="28"/>
          <w:szCs w:val="28"/>
        </w:rPr>
        <w:t xml:space="preserve"> 202</w:t>
      </w:r>
      <w:r>
        <w:rPr>
          <w:rFonts w:ascii="Liberation Serif" w:hAnsi="Liberation Serif"/>
          <w:bCs/>
          <w:sz w:val="28"/>
          <w:szCs w:val="28"/>
        </w:rPr>
        <w:t>1</w:t>
      </w:r>
      <w:r w:rsidRPr="0068418E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</w:p>
    <w:p w:rsid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W w:w="104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279"/>
        <w:gridCol w:w="2552"/>
        <w:gridCol w:w="2039"/>
      </w:tblGrid>
      <w:tr w:rsidR="005F31F4" w:rsidRPr="00122CCC" w:rsidTr="0063464D">
        <w:tc>
          <w:tcPr>
            <w:tcW w:w="533" w:type="dxa"/>
          </w:tcPr>
          <w:p w:rsidR="005F31F4" w:rsidRPr="00122CCC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CC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5F31F4" w:rsidRPr="00122CCC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CCC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:rsidR="005F31F4" w:rsidRPr="00122CCC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2CCC">
              <w:rPr>
                <w:rFonts w:ascii="Times New Roman" w:hAnsi="Times New Roman"/>
                <w:bCs/>
                <w:sz w:val="28"/>
                <w:szCs w:val="28"/>
              </w:rPr>
              <w:t>Количество участников</w:t>
            </w:r>
          </w:p>
        </w:tc>
        <w:tc>
          <w:tcPr>
            <w:tcW w:w="2039" w:type="dxa"/>
          </w:tcPr>
          <w:p w:rsidR="005F31F4" w:rsidRPr="00122CCC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2CCC">
              <w:rPr>
                <w:rFonts w:ascii="Times New Roman" w:hAnsi="Times New Roman"/>
                <w:bCs/>
                <w:sz w:val="28"/>
                <w:szCs w:val="28"/>
              </w:rPr>
              <w:t>Приглашённые сотрудники МЧС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Инструктажи и беседы с педагогическими работниками, обслуживающим персоналом по вопросам соблюдения мер безопасности и необходимых действий при угрозе или возникновении чрезвычайных ситуаций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5041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Отработка действий на случай возникновения пожара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5041">
              <w:rPr>
                <w:rFonts w:ascii="Times New Roman" w:hAnsi="Times New Roman"/>
                <w:bCs/>
                <w:sz w:val="28"/>
                <w:szCs w:val="28"/>
              </w:rPr>
              <w:t xml:space="preserve">Дети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5041">
              <w:rPr>
                <w:rFonts w:ascii="Times New Roman" w:hAnsi="Times New Roman"/>
                <w:bCs/>
                <w:sz w:val="28"/>
                <w:szCs w:val="28"/>
              </w:rPr>
              <w:t>Сотрудники - 6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центров Пожарной безопасности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 группы</w:t>
            </w:r>
          </w:p>
        </w:tc>
        <w:tc>
          <w:tcPr>
            <w:tcW w:w="2039" w:type="dxa"/>
          </w:tcPr>
          <w:p w:rsidR="005F31F4" w:rsidRDefault="004B6B2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850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Занятия по ОБЖ «Путешествие в страну безопасности»</w:t>
            </w:r>
          </w:p>
        </w:tc>
        <w:tc>
          <w:tcPr>
            <w:tcW w:w="2552" w:type="dxa"/>
          </w:tcPr>
          <w:p w:rsidR="005F31F4" w:rsidRPr="00B85041" w:rsidRDefault="005F31F4" w:rsidP="005F31F4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504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Викторина для детей старшего дошкольного возраста по безопасности «Помни правила всегда!»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5041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79" w:type="dxa"/>
          </w:tcPr>
          <w:p w:rsidR="005F31F4" w:rsidRPr="00B85041" w:rsidRDefault="005F31F4" w:rsidP="005F31F4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Выставка рисунков «</w:t>
            </w:r>
            <w:r>
              <w:rPr>
                <w:rFonts w:ascii="Times New Roman" w:hAnsi="Times New Roman"/>
                <w:sz w:val="28"/>
                <w:szCs w:val="28"/>
              </w:rPr>
              <w:t>Дорога, ребенок, безопасность</w:t>
            </w:r>
            <w:r w:rsidRPr="00B85041">
              <w:rPr>
                <w:rFonts w:ascii="Times New Roman" w:hAnsi="Times New Roman"/>
                <w:sz w:val="28"/>
                <w:szCs w:val="28"/>
              </w:rPr>
              <w:t xml:space="preserve"> безопасность!»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79" w:type="dxa"/>
          </w:tcPr>
          <w:p w:rsidR="005F31F4" w:rsidRPr="00B85041" w:rsidRDefault="005F31F4" w:rsidP="005F31F4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Просмотр мультфильмов по безопасности «</w:t>
            </w:r>
            <w:r>
              <w:rPr>
                <w:rFonts w:ascii="Times New Roman" w:hAnsi="Times New Roman"/>
                <w:sz w:val="28"/>
                <w:szCs w:val="28"/>
              </w:rPr>
              <w:t>Уроки Осторожности - Водоемы», обучающий сериал      «Смешарики</w:t>
            </w:r>
            <w:r w:rsidRPr="00B8504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Просмотр видеоролика о работе пожарных.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5F31F4" w:rsidRPr="00B85041" w:rsidTr="0063464D">
        <w:tc>
          <w:tcPr>
            <w:tcW w:w="533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7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1">
              <w:rPr>
                <w:rFonts w:ascii="Times New Roman" w:hAnsi="Times New Roman"/>
                <w:sz w:val="28"/>
                <w:szCs w:val="28"/>
              </w:rPr>
              <w:t>Размещение информации  «Безопасность дорожного движения», «Антитеррористическая защищенность», «Пожарная безопасность», «Личная безопасность» в социальных сетях (ВКонтакте)</w:t>
            </w:r>
          </w:p>
        </w:tc>
        <w:tc>
          <w:tcPr>
            <w:tcW w:w="2552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9" w:type="dxa"/>
          </w:tcPr>
          <w:p w:rsidR="005F31F4" w:rsidRPr="00B85041" w:rsidRDefault="005F31F4" w:rsidP="0063464D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</w:tbl>
    <w:p w:rsidR="005F31F4" w:rsidRPr="005F31F4" w:rsidRDefault="005F31F4" w:rsidP="005F31F4">
      <w:pPr>
        <w:tabs>
          <w:tab w:val="left" w:pos="3825"/>
        </w:tabs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</w:p>
    <w:p w:rsidR="00AD7865" w:rsidRDefault="00AD7865"/>
    <w:p w:rsidR="004B6B24" w:rsidRDefault="004B6B24"/>
    <w:p w:rsidR="004B6B24" w:rsidRDefault="004B6B24"/>
    <w:p w:rsidR="004B6B24" w:rsidRDefault="004B6B24"/>
    <w:p w:rsidR="004B6B24" w:rsidRDefault="00A91CE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8C27906" wp14:editId="57A9CC2C">
            <wp:simplePos x="0" y="0"/>
            <wp:positionH relativeFrom="column">
              <wp:posOffset>2065655</wp:posOffset>
            </wp:positionH>
            <wp:positionV relativeFrom="paragraph">
              <wp:posOffset>808355</wp:posOffset>
            </wp:positionV>
            <wp:extent cx="4404995" cy="3303905"/>
            <wp:effectExtent l="0" t="1905" r="0" b="0"/>
            <wp:wrapTight wrapText="bothSides">
              <wp:wrapPolygon edited="0">
                <wp:start x="-9" y="21089"/>
                <wp:lineTo x="84" y="21089"/>
                <wp:lineTo x="1485" y="21588"/>
                <wp:lineTo x="21008" y="21588"/>
                <wp:lineTo x="21475" y="21214"/>
                <wp:lineTo x="21475" y="21089"/>
                <wp:lineTo x="21475" y="664"/>
                <wp:lineTo x="21475" y="540"/>
                <wp:lineTo x="21008" y="166"/>
                <wp:lineTo x="-9" y="166"/>
                <wp:lineTo x="-9" y="664"/>
                <wp:lineTo x="-9" y="21089"/>
              </wp:wrapPolygon>
            </wp:wrapTight>
            <wp:docPr id="2" name="Рисунок 2" descr="C:\Users\USER\Downloads\IMG_3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3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4995" cy="3303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80A8A87" wp14:editId="37712F04">
            <wp:simplePos x="0" y="0"/>
            <wp:positionH relativeFrom="column">
              <wp:posOffset>-622935</wp:posOffset>
            </wp:positionH>
            <wp:positionV relativeFrom="paragraph">
              <wp:posOffset>262890</wp:posOffset>
            </wp:positionV>
            <wp:extent cx="3136900" cy="2352675"/>
            <wp:effectExtent l="0" t="0" r="6350" b="9525"/>
            <wp:wrapTight wrapText="bothSides">
              <wp:wrapPolygon edited="0">
                <wp:start x="525" y="0"/>
                <wp:lineTo x="0" y="350"/>
                <wp:lineTo x="0" y="21338"/>
                <wp:lineTo x="525" y="21513"/>
                <wp:lineTo x="20988" y="21513"/>
                <wp:lineTo x="21513" y="21338"/>
                <wp:lineTo x="21513" y="350"/>
                <wp:lineTo x="20988" y="0"/>
                <wp:lineTo x="525" y="0"/>
              </wp:wrapPolygon>
            </wp:wrapTight>
            <wp:docPr id="1" name="Рисунок 1" descr="C:\Users\USER\Downloads\IMG_3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3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CEA" w:rsidRDefault="00A91CEA"/>
    <w:p w:rsidR="004B6B24" w:rsidRDefault="00A91CE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5842B704" wp14:editId="12740C44">
            <wp:simplePos x="0" y="0"/>
            <wp:positionH relativeFrom="column">
              <wp:posOffset>-622935</wp:posOffset>
            </wp:positionH>
            <wp:positionV relativeFrom="paragraph">
              <wp:posOffset>2650490</wp:posOffset>
            </wp:positionV>
            <wp:extent cx="2901950" cy="2176145"/>
            <wp:effectExtent l="0" t="0" r="0" b="0"/>
            <wp:wrapTight wrapText="bothSides">
              <wp:wrapPolygon edited="0">
                <wp:start x="567" y="0"/>
                <wp:lineTo x="0" y="378"/>
                <wp:lineTo x="0" y="20421"/>
                <wp:lineTo x="142" y="21178"/>
                <wp:lineTo x="567" y="21367"/>
                <wp:lineTo x="20844" y="21367"/>
                <wp:lineTo x="21269" y="21178"/>
                <wp:lineTo x="21411" y="20421"/>
                <wp:lineTo x="21411" y="378"/>
                <wp:lineTo x="20844" y="0"/>
                <wp:lineTo x="567" y="0"/>
              </wp:wrapPolygon>
            </wp:wrapTight>
            <wp:docPr id="7" name="Рисунок 7" descr="C:\Users\USER\Downloads\IMG-202109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10901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6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13FD234" wp14:editId="18700583">
            <wp:simplePos x="0" y="0"/>
            <wp:positionH relativeFrom="column">
              <wp:posOffset>2506980</wp:posOffset>
            </wp:positionH>
            <wp:positionV relativeFrom="paragraph">
              <wp:posOffset>2093595</wp:posOffset>
            </wp:positionV>
            <wp:extent cx="3517900" cy="2638425"/>
            <wp:effectExtent l="0" t="0" r="6350" b="9525"/>
            <wp:wrapTight wrapText="bothSides">
              <wp:wrapPolygon edited="0">
                <wp:start x="468" y="0"/>
                <wp:lineTo x="0" y="312"/>
                <wp:lineTo x="0" y="21366"/>
                <wp:lineTo x="468" y="21522"/>
                <wp:lineTo x="21054" y="21522"/>
                <wp:lineTo x="21522" y="21366"/>
                <wp:lineTo x="21522" y="312"/>
                <wp:lineTo x="21054" y="0"/>
                <wp:lineTo x="468" y="0"/>
              </wp:wrapPolygon>
            </wp:wrapTight>
            <wp:docPr id="4" name="Рисунок 4" descr="C:\Users\USER\Downloads\image-03-09-21-01-1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03-09-21-01-15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C90264B" wp14:editId="6119CB75">
            <wp:simplePos x="0" y="0"/>
            <wp:positionH relativeFrom="column">
              <wp:posOffset>-737235</wp:posOffset>
            </wp:positionH>
            <wp:positionV relativeFrom="paragraph">
              <wp:posOffset>74295</wp:posOffset>
            </wp:positionV>
            <wp:extent cx="3343275" cy="2506980"/>
            <wp:effectExtent l="0" t="0" r="9525" b="7620"/>
            <wp:wrapTight wrapText="bothSides">
              <wp:wrapPolygon edited="0">
                <wp:start x="492" y="0"/>
                <wp:lineTo x="0" y="328"/>
                <wp:lineTo x="0" y="21173"/>
                <wp:lineTo x="369" y="21502"/>
                <wp:lineTo x="492" y="21502"/>
                <wp:lineTo x="21046" y="21502"/>
                <wp:lineTo x="21169" y="21502"/>
                <wp:lineTo x="21538" y="21173"/>
                <wp:lineTo x="21538" y="328"/>
                <wp:lineTo x="21046" y="0"/>
                <wp:lineTo x="492" y="0"/>
              </wp:wrapPolygon>
            </wp:wrapTight>
            <wp:docPr id="3" name="Рисунок 3" descr="C:\Users\USER\Downloads\IMG_3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30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7F"/>
    <w:rsid w:val="004B6B24"/>
    <w:rsid w:val="005F31F4"/>
    <w:rsid w:val="00A91CEA"/>
    <w:rsid w:val="00AD7865"/>
    <w:rsid w:val="00CB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B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B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2021-09-03T07:56:00Z</dcterms:created>
  <dcterms:modified xsi:type="dcterms:W3CDTF">2021-09-03T08:26:00Z</dcterms:modified>
</cp:coreProperties>
</file>